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8" w:rsidRPr="00610108" w:rsidRDefault="00F74420" w:rsidP="00F74420">
      <w:pPr>
        <w:shd w:val="clear" w:color="auto" w:fill="FFFFFF"/>
        <w:spacing w:after="0" w:line="240" w:lineRule="auto"/>
        <w:ind w:left="2880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   </w:t>
      </w:r>
      <w:r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ab/>
      </w:r>
      <w:r w:rsidR="00610108"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BA 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સેમ </w:t>
      </w:r>
      <w:r w:rsidR="00610108"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>3</w:t>
      </w:r>
      <w:r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>
        <w:rPr>
          <w:rFonts w:ascii="Shruti" w:eastAsia="Times New Roman" w:hAnsi="Shruti" w:cs="Shruti"/>
          <w:b/>
          <w:bCs/>
          <w:color w:val="222222"/>
          <w:sz w:val="24"/>
          <w:szCs w:val="24"/>
        </w:rPr>
        <w:t>AY-</w:t>
      </w:r>
      <w:r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 w:rsidR="00C85996">
        <w:rPr>
          <w:rFonts w:ascii="Arial" w:eastAsia="Times New Roman" w:hAnsi="Arial" w:cs="Shruti"/>
          <w:b/>
          <w:bCs/>
          <w:color w:val="222222"/>
          <w:sz w:val="24"/>
          <w:szCs w:val="24"/>
        </w:rPr>
        <w:t>2025</w:t>
      </w:r>
    </w:p>
    <w:p w:rsidR="00610108" w:rsidRPr="00610108" w:rsidRDefault="00F74420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 વિષય</w:t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>:</w:t>
      </w:r>
      <w:r>
        <w:rPr>
          <w:rFonts w:ascii="Shruti" w:eastAsia="Times New Roman" w:hAnsi="Shruti" w:cs="Shruti" w:hint="cs"/>
          <w:b/>
          <w:bCs/>
          <w:color w:val="222222"/>
          <w:sz w:val="24"/>
          <w:szCs w:val="24"/>
          <w:cs/>
        </w:rPr>
        <w:t xml:space="preserve">ગુજરાતી </w:t>
      </w: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 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એસાઈનમેન્ટના પ્રશ્નો</w:t>
      </w:r>
    </w:p>
    <w:p w:rsidR="00610108" w:rsidRDefault="00610108" w:rsidP="00F74420">
      <w:pPr>
        <w:shd w:val="clear" w:color="auto" w:fill="FFFFFF"/>
        <w:spacing w:after="0" w:line="240" w:lineRule="auto"/>
        <w:ind w:left="3600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>Major 231</w:t>
      </w:r>
      <w:r w:rsidR="00F74420"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ખંડકાવ્ય</w:t>
      </w:r>
    </w:p>
    <w:p w:rsidR="00610108" w:rsidRP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10108" w:rsidRPr="00610108" w:rsidRDefault="00610108" w:rsidP="0061010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ખંડકાવ્ય સાહિત્ય સ્વરૂપના વ્યાવર્તક લક્ષણો જણાવો.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અથવા</w:t>
      </w:r>
    </w:p>
    <w:p w:rsidR="00610108" w:rsidRPr="00610108" w:rsidRDefault="00F43175" w:rsidP="0061010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Shruti"/>
          <w:b/>
          <w:bCs/>
          <w:color w:val="222222"/>
          <w:sz w:val="24"/>
          <w:szCs w:val="24"/>
        </w:rPr>
        <w:t>‘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વસંતવિજય</w:t>
      </w:r>
      <w:r>
        <w:rPr>
          <w:rFonts w:ascii="Arial" w:eastAsia="Times New Roman" w:hAnsi="Arial" w:cs="Shruti"/>
          <w:b/>
          <w:bCs/>
          <w:color w:val="222222"/>
          <w:sz w:val="24"/>
          <w:szCs w:val="24"/>
        </w:rPr>
        <w:t>’</w:t>
      </w:r>
      <w:r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 ખંડકાવ્ય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નો આસ્વાદ કરાવો.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Major 232 </w:t>
      </w:r>
      <w:r w:rsidR="00F74420"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યુગવંદના વેવિશાળ</w:t>
      </w:r>
    </w:p>
    <w:p w:rsidR="00610108" w:rsidRP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10108" w:rsidRPr="00610108" w:rsidRDefault="00610108" w:rsidP="0061010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ઝવેરચંદ મેઘાણીનું જીવન અને કવન આલેખો.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અથવા</w:t>
      </w:r>
    </w:p>
    <w:p w:rsidR="00610108" w:rsidRPr="00610108" w:rsidRDefault="00F43175" w:rsidP="0061010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Shruti"/>
          <w:b/>
          <w:bCs/>
          <w:color w:val="222222"/>
          <w:sz w:val="24"/>
          <w:szCs w:val="24"/>
        </w:rPr>
        <w:t>‘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યુગવંદના</w:t>
      </w:r>
      <w:r>
        <w:rPr>
          <w:rFonts w:ascii="Arial" w:eastAsia="Times New Roman" w:hAnsi="Arial" w:cs="Shruti"/>
          <w:b/>
          <w:bCs/>
          <w:color w:val="222222"/>
          <w:sz w:val="24"/>
          <w:szCs w:val="24"/>
        </w:rPr>
        <w:t>’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 કાવ્યસંગ્રહ સમગ્રલક્ષી મૂલ્યાંકન કરો.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Major 233 </w:t>
      </w:r>
      <w:r w:rsidR="00F74420"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મધ્યકાલીન ગુજરાતી સાહિત્યનો ઈતિહાસ</w:t>
      </w:r>
    </w:p>
    <w:p w:rsidR="00F74420" w:rsidRPr="00610108" w:rsidRDefault="00F74420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10108" w:rsidRPr="00F74420" w:rsidRDefault="00610108" w:rsidP="00F7442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74420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મધ્યકાલીન ગુજરાતી સાહિત્યનો ઈતિહાસના પ્રમુખ લક્ષણો અને પરિબળો જણાવો.</w:t>
      </w:r>
    </w:p>
    <w:p w:rsidR="00F74420" w:rsidRDefault="00F74420" w:rsidP="00610108">
      <w:pPr>
        <w:shd w:val="clear" w:color="auto" w:fill="FFFFFF"/>
        <w:spacing w:after="0" w:line="240" w:lineRule="auto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 xml:space="preserve">         </w:t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ab/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ab/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ab/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ab/>
      </w:r>
      <w:r>
        <w:rPr>
          <w:rFonts w:ascii="Arial" w:eastAsia="Times New Roman" w:hAnsi="Arial" w:cs="Shruti" w:hint="cs"/>
          <w:b/>
          <w:bCs/>
          <w:color w:val="222222"/>
          <w:sz w:val="24"/>
          <w:szCs w:val="24"/>
          <w:cs/>
        </w:rPr>
        <w:tab/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 xml:space="preserve">અથવા </w:t>
      </w:r>
    </w:p>
    <w:p w:rsidR="00610108" w:rsidRPr="00F74420" w:rsidRDefault="00610108" w:rsidP="00F7442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74420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નરસિંહ મહેતાના સાહિત્ય સર્જનનો પરિચય આપો.</w:t>
      </w:r>
    </w:p>
    <w:p w:rsidR="00610108" w:rsidRDefault="00C85996" w:rsidP="00C85996">
      <w:pPr>
        <w:shd w:val="clear" w:color="auto" w:fill="FFFFFF"/>
        <w:spacing w:after="0" w:line="240" w:lineRule="auto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                           </w:t>
      </w:r>
      <w:r w:rsidR="00610108" w:rsidRPr="0061010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Major 234 </w:t>
      </w:r>
      <w:r w:rsidR="00F74420">
        <w:rPr>
          <w:rFonts w:ascii="Arial" w:eastAsia="Times New Roman" w:hAnsi="Arial" w:hint="cs"/>
          <w:b/>
          <w:bCs/>
          <w:color w:val="222222"/>
          <w:sz w:val="24"/>
          <w:szCs w:val="24"/>
          <w:cs/>
        </w:rPr>
        <w:t xml:space="preserve"> </w:t>
      </w:r>
      <w:r w:rsidR="00610108"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નામરૂપ</w:t>
      </w:r>
    </w:p>
    <w:p w:rsidR="00F74420" w:rsidRPr="00610108" w:rsidRDefault="00F74420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Shruti"/>
          <w:b/>
          <w:bCs/>
          <w:color w:val="222222"/>
          <w:sz w:val="24"/>
          <w:szCs w:val="24"/>
        </w:rPr>
      </w:pPr>
    </w:p>
    <w:p w:rsidR="00610108" w:rsidRPr="00610108" w:rsidRDefault="00610108" w:rsidP="0061010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અનિરુદ્ધ બ્રહમભટ્ટનું જીવન અને કવન આલેખો.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અથવા</w:t>
      </w:r>
    </w:p>
    <w:p w:rsidR="00610108" w:rsidRPr="00610108" w:rsidRDefault="00610108" w:rsidP="006101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10108">
        <w:rPr>
          <w:rFonts w:ascii="Arial" w:eastAsia="Times New Roman" w:hAnsi="Arial" w:cs="Shruti"/>
          <w:b/>
          <w:bCs/>
          <w:color w:val="222222"/>
          <w:sz w:val="24"/>
          <w:szCs w:val="24"/>
          <w:cs/>
        </w:rPr>
        <w:t>બાબુ વીજળીનું પાત્રાલેખન કરો.</w:t>
      </w:r>
    </w:p>
    <w:p w:rsidR="00610108" w:rsidRPr="00610108" w:rsidRDefault="00610108" w:rsidP="00610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1041E4" w:rsidRDefault="001041E4">
      <w:p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C85996" w:rsidRPr="00610108" w:rsidRDefault="00C85996">
      <w:pPr>
        <w:rPr>
          <w:b/>
          <w:bCs/>
        </w:rPr>
      </w:pPr>
    </w:p>
    <w:sectPr w:rsidR="00C85996" w:rsidRPr="00610108" w:rsidSect="00B2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14D5"/>
    <w:multiLevelType w:val="hybridMultilevel"/>
    <w:tmpl w:val="0EA2AE5A"/>
    <w:lvl w:ilvl="0" w:tplc="37761AC2">
      <w:start w:val="1"/>
      <w:numFmt w:val="decimal"/>
      <w:lvlText w:val="%1."/>
      <w:lvlJc w:val="left"/>
      <w:pPr>
        <w:ind w:left="108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8B13CD"/>
    <w:multiLevelType w:val="hybridMultilevel"/>
    <w:tmpl w:val="2E0280A8"/>
    <w:lvl w:ilvl="0" w:tplc="D25A65C2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D58FF"/>
    <w:multiLevelType w:val="hybridMultilevel"/>
    <w:tmpl w:val="40E4D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A5920"/>
    <w:multiLevelType w:val="hybridMultilevel"/>
    <w:tmpl w:val="92FEA7EE"/>
    <w:lvl w:ilvl="0" w:tplc="B852A7DE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D2D78"/>
    <w:multiLevelType w:val="hybridMultilevel"/>
    <w:tmpl w:val="F914F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874F9"/>
    <w:multiLevelType w:val="hybridMultilevel"/>
    <w:tmpl w:val="8A1E10F6"/>
    <w:lvl w:ilvl="0" w:tplc="868667D4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811DE"/>
    <w:multiLevelType w:val="hybridMultilevel"/>
    <w:tmpl w:val="B3D8DE9E"/>
    <w:lvl w:ilvl="0" w:tplc="F0F6B0D0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96857"/>
    <w:multiLevelType w:val="hybridMultilevel"/>
    <w:tmpl w:val="47B8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319D1"/>
    <w:multiLevelType w:val="hybridMultilevel"/>
    <w:tmpl w:val="C0284D8C"/>
    <w:lvl w:ilvl="0" w:tplc="D158BBE4">
      <w:start w:val="1"/>
      <w:numFmt w:val="decimal"/>
      <w:lvlText w:val="%1."/>
      <w:lvlJc w:val="left"/>
      <w:pPr>
        <w:ind w:left="1455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540872B5"/>
    <w:multiLevelType w:val="hybridMultilevel"/>
    <w:tmpl w:val="48FA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57200"/>
    <w:multiLevelType w:val="hybridMultilevel"/>
    <w:tmpl w:val="9C9205DE"/>
    <w:lvl w:ilvl="0" w:tplc="2938BC52">
      <w:start w:val="1"/>
      <w:numFmt w:val="decimal"/>
      <w:lvlText w:val="%1"/>
      <w:lvlJc w:val="left"/>
      <w:pPr>
        <w:ind w:left="720" w:hanging="360"/>
      </w:pPr>
      <w:rPr>
        <w:rFonts w:cs="Shruti" w:hint="default"/>
      </w:rPr>
    </w:lvl>
    <w:lvl w:ilvl="1" w:tplc="71A2B2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920CE"/>
    <w:multiLevelType w:val="hybridMultilevel"/>
    <w:tmpl w:val="1D86DEC2"/>
    <w:lvl w:ilvl="0" w:tplc="7EC00BC0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F65A3"/>
    <w:multiLevelType w:val="hybridMultilevel"/>
    <w:tmpl w:val="A4C48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E35BA"/>
    <w:multiLevelType w:val="hybridMultilevel"/>
    <w:tmpl w:val="FA2ACE6C"/>
    <w:lvl w:ilvl="0" w:tplc="D0F8411A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E6DCD"/>
    <w:multiLevelType w:val="hybridMultilevel"/>
    <w:tmpl w:val="2092E9DC"/>
    <w:lvl w:ilvl="0" w:tplc="C10EDAA2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02EE0"/>
    <w:multiLevelType w:val="hybridMultilevel"/>
    <w:tmpl w:val="763A108C"/>
    <w:lvl w:ilvl="0" w:tplc="6EFAD9C2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10108"/>
    <w:rsid w:val="001041E4"/>
    <w:rsid w:val="00607FCD"/>
    <w:rsid w:val="00610108"/>
    <w:rsid w:val="00B2203F"/>
    <w:rsid w:val="00C85996"/>
    <w:rsid w:val="00F43175"/>
    <w:rsid w:val="00F45FA4"/>
    <w:rsid w:val="00F7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F0AB-A784-4426-A9AA-128DF54B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2025-07-23T07:01:00Z</cp:lastPrinted>
  <dcterms:created xsi:type="dcterms:W3CDTF">2024-08-30T09:39:00Z</dcterms:created>
  <dcterms:modified xsi:type="dcterms:W3CDTF">2025-08-02T09:26:00Z</dcterms:modified>
</cp:coreProperties>
</file>